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w:t>
      </w:r>
      <w:proofErr w:type="spellStart"/>
      <w:r>
        <w:t>PixelStick</w:t>
      </w:r>
      <w:proofErr w:type="spellEnd"/>
      <w:r>
        <w:t xml:space="preserve"> commercial product. I have not owned, used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w:t>
      </w:r>
      <w:proofErr w:type="spellStart"/>
      <w:r w:rsidR="001B4735">
        <w:t>Heltec</w:t>
      </w:r>
      <w:proofErr w:type="spellEnd"/>
      <w:r w:rsidR="001B4735">
        <w:t>. After that I discovered the TTGO with a color TFT display. After some more code re-writing and feature adding the TTGO version was created!</w:t>
      </w:r>
    </w:p>
    <w:p w14:paraId="77D24973" w14:textId="3E3D6E90" w:rsidR="002912B0" w:rsidRDefault="002912B0" w:rsidP="003C14BD">
      <w:pPr>
        <w:pStyle w:val="Heading2"/>
      </w:pPr>
      <w:r>
        <w:t xml:space="preserve">Version </w:t>
      </w:r>
      <w:r w:rsidR="00251F71">
        <w:t>2.</w:t>
      </w:r>
      <w:r w:rsidR="00B5090B">
        <w:t>42</w:t>
      </w:r>
    </w:p>
    <w:p w14:paraId="674D5199" w14:textId="36BFE89A" w:rsidR="003C14BD" w:rsidRDefault="003C14BD" w:rsidP="003C14BD">
      <w:r>
        <w:t>This is the software version used for this documentation.</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w:t>
      </w:r>
      <w:proofErr w:type="spellStart"/>
      <w:r>
        <w:t>ArtNet</w:t>
      </w:r>
      <w:proofErr w:type="spellEnd"/>
      <w:r>
        <w:t xml:space="preserve">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w:t>
      </w:r>
      <w:proofErr w:type="spellStart"/>
      <w:r w:rsidR="00194BDE">
        <w:t>ArtNet</w:t>
      </w:r>
      <w:proofErr w:type="spellEnd"/>
      <w:r w:rsidR="00194BDE">
        <w:t xml:space="preserve">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w:t>
      </w:r>
      <w:proofErr w:type="spellStart"/>
      <w:r w:rsidR="00851BA3">
        <w:t>ArtNet</w:t>
      </w:r>
      <w:proofErr w:type="spellEnd"/>
      <w:r w:rsidR="00851BA3">
        <w:t xml:space="preserve">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w:t>
      </w:r>
      <w:proofErr w:type="spellStart"/>
      <w:r>
        <w:t>ArtNetWiFi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lastRenderedPageBreak/>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577DE1"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577DE1">
      <w:hyperlink r:id="rId7" w:history="1">
        <w:r w:rsidR="00CF13CA" w:rsidRPr="008F24BD">
          <w:rPr>
            <w:rStyle w:val="Hyperlink"/>
          </w:rPr>
          <w:t>https://www.youtube.com/watch?v=2L3TWKf_4T8</w:t>
        </w:r>
      </w:hyperlink>
    </w:p>
    <w:p w14:paraId="3175FDA1" w14:textId="15BEDFCA" w:rsidR="00CF13CA" w:rsidRDefault="00577DE1">
      <w:hyperlink r:id="rId8" w:history="1">
        <w:r w:rsidR="00CF13CA" w:rsidRPr="008F24BD">
          <w:rPr>
            <w:rStyle w:val="Hyperlink"/>
          </w:rPr>
          <w:t>https://www.youtube.com/watch?v=_nibSs949mA</w:t>
        </w:r>
      </w:hyperlink>
    </w:p>
    <w:p w14:paraId="15EC2743" w14:textId="01C90466" w:rsidR="00CF13CA" w:rsidRDefault="00577DE1">
      <w:hyperlink r:id="rId9" w:history="1">
        <w:r w:rsidR="00CF13CA" w:rsidRPr="008F24BD">
          <w:rPr>
            <w:rStyle w:val="Hyperlink"/>
          </w:rPr>
          <w:t>https://www.thingiverse.com/thing:4660045</w:t>
        </w:r>
      </w:hyperlink>
    </w:p>
    <w:p w14:paraId="0B8A277F" w14:textId="7B749C6F" w:rsidR="00CF13CA" w:rsidRDefault="00577DE1">
      <w:hyperlink r:id="rId10" w:history="1">
        <w:r w:rsidR="00CF13CA" w:rsidRPr="008F24BD">
          <w:rPr>
            <w:rStyle w:val="Hyperlink"/>
          </w:rPr>
          <w:t>https://www.thingiverse.com/thing:4613446</w:t>
        </w:r>
      </w:hyperlink>
    </w:p>
    <w:p w14:paraId="6C82A353" w14:textId="7EDEC770" w:rsidR="00CF13CA" w:rsidRPr="00246A11" w:rsidRDefault="00577DE1">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lastRenderedPageBreak/>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w:t>
      </w:r>
      <w:r>
        <w:lastRenderedPageBreak/>
        <w:t xml:space="preserve">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proofErr w:type="spellStart"/>
      <w:r w:rsidR="00EA41D6">
        <w:t>miw</w:t>
      </w:r>
      <w:proofErr w:type="spell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w:t>
      </w:r>
      <w:r>
        <w:t xml:space="preserve">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w:t>
      </w:r>
      <w:proofErr w:type="spellStart"/>
      <w:r>
        <w:t>ArtNet</w:t>
      </w:r>
      <w:proofErr w:type="spellEnd"/>
      <w:r>
        <w:t xml:space="preserve"> DMX </w:t>
      </w:r>
      <w:proofErr w:type="spellStart"/>
      <w:r>
        <w:t>WiFi</w:t>
      </w:r>
      <w:proofErr w:type="spellEnd"/>
    </w:p>
    <w:p w14:paraId="2D094ACF" w14:textId="77777777" w:rsidR="00222E28" w:rsidRDefault="00222E28" w:rsidP="00222E28">
      <w:r>
        <w:t xml:space="preserve">This submenu has the </w:t>
      </w:r>
      <w:proofErr w:type="spellStart"/>
      <w:r>
        <w:t>ArtNet</w:t>
      </w:r>
      <w:proofErr w:type="spellEnd"/>
      <w:r>
        <w:t xml:space="preserve">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 xml:space="preserve">This setting enables the </w:t>
      </w:r>
      <w:proofErr w:type="spellStart"/>
      <w:r>
        <w:t>ArtNet</w:t>
      </w:r>
      <w:proofErr w:type="spellEnd"/>
      <w:r>
        <w:t xml:space="preserve">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29"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 xml:space="preserve">Most of the time the latest versions of the libraries will work, the only exception is the </w:t>
      </w:r>
      <w:proofErr w:type="spellStart"/>
      <w:r>
        <w:t>SdFat</w:t>
      </w:r>
      <w:proofErr w:type="spellEnd"/>
      <w:r>
        <w:t xml:space="preserve">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577DE1">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proofErr w:type="spellStart"/>
      <w:r>
        <w:t>SdFat</w:t>
      </w:r>
      <w:proofErr w:type="spellEnd"/>
      <w:r>
        <w:t xml:space="preserve">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proofErr w:type="spellStart"/>
        <w:r w:rsidR="00091846">
          <w:rPr>
            <w:rStyle w:val="Hyperlink"/>
          </w:rPr>
          <w:t>MagicImageWand</w:t>
        </w:r>
        <w:proofErr w:type="spellEnd"/>
        <w:r w:rsidR="00091846">
          <w:rPr>
            <w:rStyle w:val="Hyperlink"/>
          </w:rPr>
          <w:t>/</w:t>
        </w:r>
        <w:proofErr w:type="spellStart"/>
        <w:r w:rsidR="00091846">
          <w:rPr>
            <w:rStyle w:val="Hyperlink"/>
          </w:rPr>
          <w:t>PCB_OnBoardPower</w:t>
        </w:r>
        <w:proofErr w:type="spellEnd"/>
        <w:r w:rsidR="00091846">
          <w:rPr>
            <w:rStyle w:val="Hyperlink"/>
          </w:rPr>
          <w:t xml:space="preserve">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54</Pages>
  <Words>12426</Words>
  <Characters>70830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895</cp:revision>
  <cp:lastPrinted>2020-10-04T03:40:00Z</cp:lastPrinted>
  <dcterms:created xsi:type="dcterms:W3CDTF">2020-10-03T02:01:00Z</dcterms:created>
  <dcterms:modified xsi:type="dcterms:W3CDTF">2022-09-02T04:33:00Z</dcterms:modified>
</cp:coreProperties>
</file>